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34" w:rsidRPr="004B643F" w:rsidRDefault="005F7CF8" w:rsidP="005F7CF8">
      <w:pPr>
        <w:jc w:val="center"/>
        <w:rPr>
          <w:b/>
          <w:i/>
          <w:sz w:val="28"/>
          <w:szCs w:val="28"/>
        </w:rPr>
      </w:pPr>
      <w:r w:rsidRPr="004B643F">
        <w:rPr>
          <w:b/>
          <w:i/>
          <w:sz w:val="28"/>
          <w:szCs w:val="28"/>
        </w:rPr>
        <w:t>Medical Records Release and Authorization for Use of Disclosure of Protected Health Information</w:t>
      </w:r>
    </w:p>
    <w:p w:rsidR="005F7CF8" w:rsidRDefault="005F7CF8" w:rsidP="005F7CF8">
      <w:pPr>
        <w:jc w:val="center"/>
        <w:rPr>
          <w:b/>
          <w:i/>
          <w:sz w:val="32"/>
          <w:szCs w:val="32"/>
        </w:rPr>
      </w:pPr>
    </w:p>
    <w:p w:rsidR="005F7CF8" w:rsidRPr="00A341F0" w:rsidRDefault="005F7CF8" w:rsidP="005F7CF8">
      <w:pPr>
        <w:rPr>
          <w:b/>
          <w:sz w:val="20"/>
          <w:szCs w:val="20"/>
        </w:rPr>
      </w:pPr>
      <w:r w:rsidRPr="00A341F0">
        <w:rPr>
          <w:b/>
          <w:sz w:val="20"/>
          <w:szCs w:val="20"/>
        </w:rPr>
        <w:t>Please complete the following information:</w:t>
      </w:r>
    </w:p>
    <w:p w:rsidR="005F7CF8" w:rsidRPr="008E1B44" w:rsidRDefault="005F7CF8" w:rsidP="005F7CF8">
      <w:pPr>
        <w:rPr>
          <w:sz w:val="16"/>
          <w:szCs w:val="16"/>
        </w:rPr>
      </w:pPr>
    </w:p>
    <w:p w:rsidR="004B643F" w:rsidRDefault="004B643F" w:rsidP="005F7CF8">
      <w:pPr>
        <w:rPr>
          <w:sz w:val="16"/>
          <w:szCs w:val="16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>Patient Name:</w:t>
      </w:r>
      <w:r w:rsidR="008E1B44"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>__________________________________________________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>Address:</w:t>
      </w:r>
      <w:r w:rsidR="008E1B44" w:rsidRPr="004B643F">
        <w:rPr>
          <w:sz w:val="18"/>
          <w:szCs w:val="18"/>
        </w:rPr>
        <w:tab/>
      </w:r>
      <w:r w:rsidR="008E1B44"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>______________________</w:t>
      </w:r>
      <w:r w:rsidR="008E1B44" w:rsidRPr="004B643F">
        <w:rPr>
          <w:sz w:val="18"/>
          <w:szCs w:val="18"/>
        </w:rPr>
        <w:t>____________________________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ab/>
      </w:r>
      <w:r w:rsidR="008E1B44"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>_______________________</w:t>
      </w:r>
      <w:r w:rsidR="008E1B44" w:rsidRPr="004B643F">
        <w:rPr>
          <w:sz w:val="18"/>
          <w:szCs w:val="18"/>
        </w:rPr>
        <w:t>___________________________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>Phone:</w:t>
      </w:r>
      <w:r w:rsidRPr="004B643F">
        <w:rPr>
          <w:sz w:val="18"/>
          <w:szCs w:val="18"/>
        </w:rPr>
        <w:tab/>
      </w:r>
      <w:r w:rsidR="008E1B44"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>_______________________</w:t>
      </w:r>
      <w:r w:rsidR="008E1B44" w:rsidRPr="004B643F">
        <w:rPr>
          <w:sz w:val="18"/>
          <w:szCs w:val="18"/>
        </w:rPr>
        <w:t>___________________________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>Date of Birth:</w:t>
      </w:r>
      <w:r w:rsidR="008E1B44"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>__________________________________________________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8E1B44" w:rsidRDefault="005F7CF8" w:rsidP="005F7CF8">
      <w:pPr>
        <w:rPr>
          <w:sz w:val="16"/>
          <w:szCs w:val="16"/>
        </w:rPr>
      </w:pPr>
    </w:p>
    <w:p w:rsidR="005F7CF8" w:rsidRPr="008E1B44" w:rsidRDefault="005F7CF8" w:rsidP="005F7CF8">
      <w:pPr>
        <w:rPr>
          <w:sz w:val="16"/>
          <w:szCs w:val="16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 xml:space="preserve">I authorize </w:t>
      </w:r>
      <w:r w:rsidR="008E1B44" w:rsidRPr="004B643F">
        <w:rPr>
          <w:sz w:val="18"/>
          <w:szCs w:val="18"/>
        </w:rPr>
        <w:t>(provider/entity):</w:t>
      </w:r>
      <w:r w:rsidRPr="004B643F">
        <w:rPr>
          <w:sz w:val="18"/>
          <w:szCs w:val="18"/>
        </w:rPr>
        <w:t xml:space="preserve"> </w:t>
      </w:r>
      <w:r w:rsidRPr="004B643F">
        <w:rPr>
          <w:sz w:val="18"/>
          <w:szCs w:val="18"/>
        </w:rPr>
        <w:tab/>
        <w:t>_____</w:t>
      </w:r>
      <w:r w:rsidR="00106CD9">
        <w:rPr>
          <w:sz w:val="18"/>
          <w:szCs w:val="18"/>
        </w:rPr>
        <w:t>______________________________</w:t>
      </w:r>
      <w:r w:rsidRPr="004B643F">
        <w:rPr>
          <w:sz w:val="18"/>
          <w:szCs w:val="18"/>
        </w:rPr>
        <w:t>______</w:t>
      </w:r>
      <w:r w:rsidRPr="004B643F">
        <w:rPr>
          <w:sz w:val="18"/>
          <w:szCs w:val="18"/>
        </w:rPr>
        <w:tab/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8E1B44">
      <w:pPr>
        <w:ind w:firstLine="720"/>
        <w:rPr>
          <w:sz w:val="18"/>
          <w:szCs w:val="18"/>
        </w:rPr>
      </w:pPr>
      <w:r w:rsidRPr="004B643F">
        <w:rPr>
          <w:sz w:val="18"/>
          <w:szCs w:val="18"/>
        </w:rPr>
        <w:t>Address</w:t>
      </w:r>
      <w:r w:rsidR="008E1B44" w:rsidRPr="004B643F">
        <w:rPr>
          <w:sz w:val="18"/>
          <w:szCs w:val="18"/>
        </w:rPr>
        <w:t>:</w:t>
      </w:r>
      <w:r w:rsidRPr="004B643F">
        <w:rPr>
          <w:sz w:val="18"/>
          <w:szCs w:val="18"/>
        </w:rPr>
        <w:tab/>
      </w:r>
      <w:r w:rsidRPr="004B643F">
        <w:rPr>
          <w:sz w:val="18"/>
          <w:szCs w:val="18"/>
        </w:rPr>
        <w:tab/>
        <w:t>__</w:t>
      </w:r>
      <w:r w:rsidR="00106CD9">
        <w:rPr>
          <w:sz w:val="18"/>
          <w:szCs w:val="18"/>
        </w:rPr>
        <w:t>____________________________</w:t>
      </w:r>
      <w:r w:rsidRPr="004B643F">
        <w:rPr>
          <w:sz w:val="18"/>
          <w:szCs w:val="18"/>
        </w:rPr>
        <w:t>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8E1B44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ab/>
        <w:t>Phone/Fax:</w:t>
      </w:r>
      <w:r w:rsidRPr="004B643F">
        <w:rPr>
          <w:sz w:val="18"/>
          <w:szCs w:val="18"/>
        </w:rPr>
        <w:tab/>
      </w:r>
      <w:r w:rsidR="005F7CF8" w:rsidRPr="004B643F">
        <w:rPr>
          <w:sz w:val="18"/>
          <w:szCs w:val="18"/>
        </w:rPr>
        <w:t>__</w:t>
      </w:r>
      <w:r w:rsidR="00106CD9">
        <w:rPr>
          <w:sz w:val="18"/>
          <w:szCs w:val="18"/>
        </w:rPr>
        <w:t>_________________________</w:t>
      </w:r>
      <w:r w:rsidR="004B643F" w:rsidRPr="004B643F">
        <w:rPr>
          <w:sz w:val="18"/>
          <w:szCs w:val="18"/>
        </w:rPr>
        <w:t>_</w:t>
      </w:r>
      <w:r w:rsidR="005F7CF8" w:rsidRPr="004B643F">
        <w:rPr>
          <w:sz w:val="18"/>
          <w:szCs w:val="18"/>
        </w:rPr>
        <w:t>_____________</w:t>
      </w:r>
    </w:p>
    <w:p w:rsidR="005F7CF8" w:rsidRPr="004B643F" w:rsidRDefault="005F7CF8" w:rsidP="005F7CF8">
      <w:pPr>
        <w:rPr>
          <w:sz w:val="18"/>
          <w:szCs w:val="18"/>
        </w:rPr>
      </w:pPr>
    </w:p>
    <w:p w:rsidR="005F7CF8" w:rsidRPr="004B643F" w:rsidRDefault="005F7CF8" w:rsidP="005F7CF8">
      <w:pPr>
        <w:rPr>
          <w:sz w:val="18"/>
          <w:szCs w:val="18"/>
        </w:rPr>
      </w:pPr>
      <w:r w:rsidRPr="004B643F">
        <w:rPr>
          <w:sz w:val="18"/>
          <w:szCs w:val="18"/>
        </w:rPr>
        <w:t>To disclose the following information *(check all applicable)</w:t>
      </w:r>
    </w:p>
    <w:p w:rsidR="005F7CF8" w:rsidRPr="004B643F" w:rsidRDefault="005F7CF8" w:rsidP="005F7CF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7CF8" w:rsidRPr="008E1B44" w:rsidTr="005F7CF8"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</w:t>
            </w:r>
            <w:r w:rsidR="003F7C97">
              <w:rPr>
                <w:sz w:val="16"/>
                <w:szCs w:val="16"/>
              </w:rPr>
              <w:t xml:space="preserve">  </w:t>
            </w:r>
            <w:r w:rsidRPr="008E1B44">
              <w:rPr>
                <w:sz w:val="16"/>
                <w:szCs w:val="16"/>
              </w:rPr>
              <w:t xml:space="preserve">    All Records</w:t>
            </w:r>
          </w:p>
        </w:tc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    Billing Records</w:t>
            </w:r>
          </w:p>
        </w:tc>
      </w:tr>
      <w:tr w:rsidR="005F7CF8" w:rsidRPr="008E1B44" w:rsidTr="005F7CF8">
        <w:tc>
          <w:tcPr>
            <w:tcW w:w="4428" w:type="dxa"/>
          </w:tcPr>
          <w:p w:rsidR="005F7CF8" w:rsidRPr="008E1B44" w:rsidRDefault="005F7CF8" w:rsidP="004B643F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</w:t>
            </w:r>
            <w:r w:rsidR="004B643F">
              <w:rPr>
                <w:sz w:val="16"/>
                <w:szCs w:val="16"/>
              </w:rPr>
              <w:t xml:space="preserve">   </w:t>
            </w:r>
            <w:r w:rsidRPr="008E1B44">
              <w:rPr>
                <w:sz w:val="16"/>
                <w:szCs w:val="16"/>
              </w:rPr>
              <w:t xml:space="preserve">   Office notes for the previous 5 years</w:t>
            </w:r>
          </w:p>
        </w:tc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    Pharmacy/Prescription records</w:t>
            </w:r>
          </w:p>
        </w:tc>
      </w:tr>
      <w:tr w:rsidR="005F7CF8" w:rsidRPr="008E1B44" w:rsidTr="005F7CF8">
        <w:tc>
          <w:tcPr>
            <w:tcW w:w="4428" w:type="dxa"/>
          </w:tcPr>
          <w:p w:rsidR="005F7CF8" w:rsidRPr="008E1B44" w:rsidRDefault="005F7CF8" w:rsidP="004B643F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</w:t>
            </w:r>
            <w:r w:rsidR="004B643F">
              <w:rPr>
                <w:sz w:val="16"/>
                <w:szCs w:val="16"/>
              </w:rPr>
              <w:t xml:space="preserve">   </w:t>
            </w:r>
            <w:r w:rsidRPr="008E1B44">
              <w:rPr>
                <w:sz w:val="16"/>
                <w:szCs w:val="16"/>
              </w:rPr>
              <w:t xml:space="preserve">    Laboratory Records</w:t>
            </w:r>
          </w:p>
        </w:tc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    Radiology Records</w:t>
            </w:r>
          </w:p>
        </w:tc>
      </w:tr>
      <w:tr w:rsidR="005F7CF8" w:rsidRPr="008E1B44" w:rsidTr="005F7CF8"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  <w:r w:rsidRPr="008E1B44">
              <w:rPr>
                <w:sz w:val="16"/>
                <w:szCs w:val="16"/>
              </w:rPr>
              <w:t xml:space="preserve">     </w:t>
            </w:r>
            <w:r w:rsidR="004B643F">
              <w:rPr>
                <w:sz w:val="16"/>
                <w:szCs w:val="16"/>
              </w:rPr>
              <w:t xml:space="preserve">  </w:t>
            </w:r>
            <w:r w:rsidRPr="008E1B44">
              <w:rPr>
                <w:sz w:val="16"/>
                <w:szCs w:val="16"/>
              </w:rPr>
              <w:t>Other</w:t>
            </w:r>
          </w:p>
        </w:tc>
        <w:tc>
          <w:tcPr>
            <w:tcW w:w="4428" w:type="dxa"/>
          </w:tcPr>
          <w:p w:rsidR="005F7CF8" w:rsidRPr="008E1B44" w:rsidRDefault="005F7CF8" w:rsidP="005F7CF8">
            <w:pPr>
              <w:rPr>
                <w:sz w:val="16"/>
                <w:szCs w:val="16"/>
              </w:rPr>
            </w:pPr>
          </w:p>
        </w:tc>
      </w:tr>
    </w:tbl>
    <w:p w:rsidR="005F7CF8" w:rsidRDefault="005F7CF8" w:rsidP="005F7CF8">
      <w:pPr>
        <w:rPr>
          <w:i/>
          <w:sz w:val="16"/>
          <w:szCs w:val="16"/>
        </w:rPr>
      </w:pPr>
      <w:r w:rsidRPr="00191FF3">
        <w:rPr>
          <w:sz w:val="16"/>
          <w:szCs w:val="16"/>
        </w:rPr>
        <w:t>(</w:t>
      </w:r>
      <w:r w:rsidRPr="00191FF3">
        <w:rPr>
          <w:i/>
          <w:sz w:val="16"/>
          <w:szCs w:val="16"/>
        </w:rPr>
        <w:t xml:space="preserve">* If these records contain any information from previous providers or information about HIV/AIDS statues, cancer diagnosis, drug/alcohol abuse, or sexually transmitted disease, you are </w:t>
      </w:r>
      <w:r w:rsidR="00191FF3" w:rsidRPr="00191FF3">
        <w:rPr>
          <w:i/>
          <w:sz w:val="16"/>
          <w:szCs w:val="16"/>
        </w:rPr>
        <w:t>hereby authorizing disclosure of this information.)</w:t>
      </w:r>
    </w:p>
    <w:p w:rsidR="00191FF3" w:rsidRDefault="00191FF3" w:rsidP="005F7CF8">
      <w:pPr>
        <w:rPr>
          <w:i/>
          <w:sz w:val="16"/>
          <w:szCs w:val="16"/>
        </w:rPr>
      </w:pPr>
    </w:p>
    <w:p w:rsidR="00191FF3" w:rsidRPr="008E1B44" w:rsidRDefault="00191FF3" w:rsidP="005F7CF8">
      <w:pPr>
        <w:rPr>
          <w:sz w:val="18"/>
          <w:szCs w:val="18"/>
        </w:rPr>
      </w:pPr>
      <w:r w:rsidRPr="008E1B44">
        <w:rPr>
          <w:sz w:val="18"/>
          <w:szCs w:val="18"/>
        </w:rPr>
        <w:t>Please send records listed above to:</w:t>
      </w:r>
    </w:p>
    <w:p w:rsidR="00191FF3" w:rsidRPr="008E1B44" w:rsidRDefault="00191FF3" w:rsidP="005F7CF8">
      <w:pPr>
        <w:rPr>
          <w:sz w:val="18"/>
          <w:szCs w:val="18"/>
        </w:rPr>
      </w:pPr>
    </w:p>
    <w:p w:rsidR="007A29B5" w:rsidRPr="007A29B5" w:rsidRDefault="00191FF3" w:rsidP="005F7CF8">
      <w:pPr>
        <w:rPr>
          <w:rFonts w:ascii="Alex Brush" w:hAnsi="Alex Brush"/>
          <w:i/>
          <w:sz w:val="18"/>
          <w:szCs w:val="18"/>
        </w:rPr>
      </w:pPr>
      <w:r w:rsidRPr="008E1B44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1D8B" wp14:editId="14B435B1">
                <wp:simplePos x="0" y="0"/>
                <wp:positionH relativeFrom="column">
                  <wp:posOffset>2821305</wp:posOffset>
                </wp:positionH>
                <wp:positionV relativeFrom="paragraph">
                  <wp:posOffset>37313</wp:posOffset>
                </wp:positionV>
                <wp:extent cx="102413" cy="95098"/>
                <wp:effectExtent l="0" t="0" r="120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.15pt;margin-top:2.95pt;width:8.0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8E1B44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74A8" wp14:editId="44AC201E">
                <wp:simplePos x="0" y="0"/>
                <wp:positionH relativeFrom="column">
                  <wp:posOffset>224511</wp:posOffset>
                </wp:positionH>
                <wp:positionV relativeFrom="paragraph">
                  <wp:posOffset>37693</wp:posOffset>
                </wp:positionV>
                <wp:extent cx="87782" cy="87783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7pt;margin-top:2.95pt;width:6.9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4B643F">
        <w:rPr>
          <w:sz w:val="18"/>
          <w:szCs w:val="18"/>
        </w:rPr>
        <w:tab/>
      </w:r>
      <w:r w:rsidR="007A29B5" w:rsidRPr="007A29B5">
        <w:rPr>
          <w:i/>
          <w:sz w:val="18"/>
          <w:szCs w:val="18"/>
        </w:rPr>
        <w:t>Integrity Women’s Center</w:t>
      </w:r>
    </w:p>
    <w:p w:rsidR="00191FF3" w:rsidRPr="008E1B44" w:rsidRDefault="00191FF3" w:rsidP="007A29B5">
      <w:pPr>
        <w:ind w:firstLine="720"/>
        <w:rPr>
          <w:sz w:val="18"/>
          <w:szCs w:val="18"/>
        </w:rPr>
      </w:pPr>
      <w:r w:rsidRPr="004B643F">
        <w:rPr>
          <w:i/>
          <w:sz w:val="18"/>
          <w:szCs w:val="18"/>
        </w:rPr>
        <w:t>Toby Miller APRN-CNP, PLLC</w:t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="008E1B44">
        <w:rPr>
          <w:sz w:val="18"/>
          <w:szCs w:val="18"/>
        </w:rPr>
        <w:tab/>
      </w:r>
      <w:r w:rsidRPr="008E1B44">
        <w:rPr>
          <w:sz w:val="18"/>
          <w:szCs w:val="18"/>
        </w:rPr>
        <w:t>Name_____________________</w:t>
      </w:r>
    </w:p>
    <w:p w:rsidR="00191FF3" w:rsidRPr="008E1B44" w:rsidRDefault="00191FF3" w:rsidP="005F7CF8">
      <w:pPr>
        <w:rPr>
          <w:sz w:val="18"/>
          <w:szCs w:val="18"/>
        </w:rPr>
      </w:pPr>
      <w:r w:rsidRPr="008E1B44">
        <w:rPr>
          <w:sz w:val="18"/>
          <w:szCs w:val="18"/>
        </w:rPr>
        <w:tab/>
      </w:r>
      <w:r w:rsidR="003F7C97">
        <w:rPr>
          <w:i/>
          <w:sz w:val="18"/>
          <w:szCs w:val="18"/>
        </w:rPr>
        <w:t>1603 W 9</w:t>
      </w:r>
      <w:r w:rsidR="003F7C97" w:rsidRPr="003F7C97">
        <w:rPr>
          <w:i/>
          <w:sz w:val="18"/>
          <w:szCs w:val="18"/>
          <w:vertAlign w:val="superscript"/>
        </w:rPr>
        <w:t>th</w:t>
      </w:r>
      <w:r w:rsidR="003F7C97">
        <w:rPr>
          <w:i/>
          <w:sz w:val="18"/>
          <w:szCs w:val="18"/>
        </w:rPr>
        <w:t xml:space="preserve"> Ave.</w:t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="008E1B44">
        <w:rPr>
          <w:sz w:val="18"/>
          <w:szCs w:val="18"/>
        </w:rPr>
        <w:tab/>
      </w:r>
      <w:r w:rsidRPr="008E1B44">
        <w:rPr>
          <w:sz w:val="18"/>
          <w:szCs w:val="18"/>
        </w:rPr>
        <w:t>Address___________________</w:t>
      </w:r>
    </w:p>
    <w:p w:rsidR="00191FF3" w:rsidRPr="004B643F" w:rsidRDefault="00191FF3" w:rsidP="005F7CF8">
      <w:pPr>
        <w:rPr>
          <w:i/>
          <w:sz w:val="18"/>
          <w:szCs w:val="18"/>
        </w:rPr>
      </w:pPr>
      <w:r w:rsidRPr="008E1B44">
        <w:rPr>
          <w:sz w:val="18"/>
          <w:szCs w:val="18"/>
        </w:rPr>
        <w:tab/>
      </w:r>
      <w:r w:rsidRPr="004B643F">
        <w:rPr>
          <w:i/>
          <w:sz w:val="18"/>
          <w:szCs w:val="18"/>
        </w:rPr>
        <w:t>Stillwater, OK 74075</w:t>
      </w:r>
      <w:r w:rsidRPr="004B643F">
        <w:rPr>
          <w:i/>
          <w:sz w:val="18"/>
          <w:szCs w:val="18"/>
        </w:rPr>
        <w:tab/>
      </w:r>
      <w:r w:rsidRPr="004B643F">
        <w:rPr>
          <w:i/>
          <w:sz w:val="18"/>
          <w:szCs w:val="18"/>
        </w:rPr>
        <w:tab/>
      </w:r>
      <w:r w:rsidRPr="004B643F">
        <w:rPr>
          <w:i/>
          <w:sz w:val="18"/>
          <w:szCs w:val="18"/>
        </w:rPr>
        <w:tab/>
      </w:r>
      <w:r w:rsidRPr="004B643F">
        <w:rPr>
          <w:i/>
          <w:sz w:val="18"/>
          <w:szCs w:val="18"/>
        </w:rPr>
        <w:tab/>
      </w:r>
    </w:p>
    <w:p w:rsidR="00191FF3" w:rsidRPr="008E1B44" w:rsidRDefault="00191FF3" w:rsidP="00191FF3">
      <w:pPr>
        <w:rPr>
          <w:sz w:val="18"/>
          <w:szCs w:val="18"/>
        </w:rPr>
      </w:pPr>
      <w:r w:rsidRPr="008E1B44">
        <w:rPr>
          <w:sz w:val="18"/>
          <w:szCs w:val="18"/>
        </w:rPr>
        <w:t xml:space="preserve">            </w:t>
      </w:r>
      <w:r w:rsidR="008E1B44">
        <w:rPr>
          <w:sz w:val="18"/>
          <w:szCs w:val="18"/>
        </w:rPr>
        <w:tab/>
      </w:r>
      <w:r w:rsidRPr="004B643F">
        <w:rPr>
          <w:i/>
          <w:sz w:val="18"/>
          <w:szCs w:val="18"/>
        </w:rPr>
        <w:t>405-</w:t>
      </w:r>
      <w:r w:rsidR="00091644">
        <w:rPr>
          <w:i/>
          <w:sz w:val="18"/>
          <w:szCs w:val="18"/>
        </w:rPr>
        <w:t>379-0002</w:t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  <w:t>Phone ____________________</w:t>
      </w:r>
    </w:p>
    <w:p w:rsidR="00191FF3" w:rsidRPr="008E1B44" w:rsidRDefault="00191FF3" w:rsidP="005F7CF8">
      <w:pPr>
        <w:rPr>
          <w:sz w:val="18"/>
          <w:szCs w:val="18"/>
        </w:rPr>
      </w:pPr>
      <w:r w:rsidRPr="008E1B44">
        <w:rPr>
          <w:sz w:val="18"/>
          <w:szCs w:val="18"/>
        </w:rPr>
        <w:tab/>
      </w:r>
      <w:r w:rsidRPr="004B643F">
        <w:rPr>
          <w:i/>
          <w:sz w:val="18"/>
          <w:szCs w:val="18"/>
        </w:rPr>
        <w:t>405-3</w:t>
      </w:r>
      <w:r w:rsidR="00091644">
        <w:rPr>
          <w:i/>
          <w:sz w:val="18"/>
          <w:szCs w:val="18"/>
        </w:rPr>
        <w:t>00-1090</w:t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</w:r>
      <w:r w:rsidRPr="008E1B44">
        <w:rPr>
          <w:sz w:val="18"/>
          <w:szCs w:val="18"/>
        </w:rPr>
        <w:tab/>
        <w:t>Fax:______________________</w:t>
      </w:r>
    </w:p>
    <w:p w:rsidR="00191FF3" w:rsidRPr="008E1B44" w:rsidRDefault="00191FF3" w:rsidP="005F7CF8">
      <w:pPr>
        <w:rPr>
          <w:sz w:val="18"/>
          <w:szCs w:val="18"/>
        </w:rPr>
      </w:pPr>
    </w:p>
    <w:p w:rsidR="00191FF3" w:rsidRPr="008E1B44" w:rsidRDefault="00191FF3" w:rsidP="005F7CF8">
      <w:pPr>
        <w:rPr>
          <w:sz w:val="18"/>
          <w:szCs w:val="18"/>
        </w:rPr>
      </w:pPr>
      <w:r w:rsidRPr="008E1B44">
        <w:rPr>
          <w:sz w:val="18"/>
          <w:szCs w:val="18"/>
        </w:rPr>
        <w:t>This authorization shall not be valid for greater than one year from the date of signature.</w:t>
      </w:r>
    </w:p>
    <w:p w:rsidR="00191FF3" w:rsidRPr="008E1B44" w:rsidRDefault="00191FF3" w:rsidP="005F7CF8">
      <w:pPr>
        <w:rPr>
          <w:sz w:val="18"/>
          <w:szCs w:val="18"/>
        </w:rPr>
      </w:pPr>
    </w:p>
    <w:p w:rsidR="00191FF3" w:rsidRDefault="00191FF3" w:rsidP="005F7CF8">
      <w:pPr>
        <w:rPr>
          <w:sz w:val="18"/>
          <w:szCs w:val="18"/>
        </w:rPr>
      </w:pPr>
      <w:r w:rsidRPr="008E1B44">
        <w:rPr>
          <w:sz w:val="18"/>
          <w:szCs w:val="18"/>
        </w:rPr>
        <w:t>I understand that after the custodian of records discloses my health information, it may no longer be protected by federal privacy laws.  I further understand that this authorization is voluntary and that I may refuse to sign this authorization.  My refusal to sign will not affect my ability to obtain treatment; receive payment, or eligibility of benefits unless allowed by law.  By signing below, I represent and warrant that I have authority to sign this document and authorize the use or disclosure of protected health information and that there are no claims</w:t>
      </w:r>
      <w:r w:rsidR="008E1B44">
        <w:rPr>
          <w:sz w:val="18"/>
          <w:szCs w:val="18"/>
        </w:rPr>
        <w:t xml:space="preserve"> or orders pending or in effect that would prohibit, limit, or otherwise restrict my ability to authorize the use or disclosure of this protected health information. </w:t>
      </w:r>
    </w:p>
    <w:p w:rsidR="008E1B44" w:rsidRDefault="008E1B44" w:rsidP="005F7CF8">
      <w:pPr>
        <w:rPr>
          <w:sz w:val="18"/>
          <w:szCs w:val="18"/>
        </w:rPr>
      </w:pPr>
    </w:p>
    <w:p w:rsidR="008E1B44" w:rsidRDefault="008E1B44" w:rsidP="005F7CF8">
      <w:pPr>
        <w:rPr>
          <w:sz w:val="18"/>
          <w:szCs w:val="18"/>
        </w:rPr>
      </w:pPr>
    </w:p>
    <w:p w:rsidR="008E1B44" w:rsidRDefault="008E1B44" w:rsidP="005F7C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</w:t>
      </w:r>
    </w:p>
    <w:p w:rsidR="008E1B44" w:rsidRDefault="008E1B44" w:rsidP="005F7CF8">
      <w:pPr>
        <w:rPr>
          <w:sz w:val="18"/>
          <w:szCs w:val="18"/>
        </w:rPr>
      </w:pPr>
      <w:r>
        <w:rPr>
          <w:sz w:val="18"/>
          <w:szCs w:val="18"/>
        </w:rPr>
        <w:t>Signature of patient (or patient representative)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8E1B44" w:rsidRDefault="008E1B44" w:rsidP="005F7CF8">
      <w:pPr>
        <w:rPr>
          <w:sz w:val="18"/>
          <w:szCs w:val="18"/>
        </w:rPr>
      </w:pPr>
    </w:p>
    <w:p w:rsidR="008E1B44" w:rsidRDefault="008E1B44" w:rsidP="005F7CF8">
      <w:pPr>
        <w:rPr>
          <w:sz w:val="18"/>
          <w:szCs w:val="18"/>
        </w:rPr>
      </w:pPr>
    </w:p>
    <w:p w:rsidR="008E1B44" w:rsidRDefault="008E1B44" w:rsidP="005F7C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</w:t>
      </w:r>
    </w:p>
    <w:p w:rsidR="008E1B44" w:rsidRPr="008E1B44" w:rsidRDefault="008E1B44" w:rsidP="005F7CF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Printed name of patient 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1B44">
        <w:rPr>
          <w:sz w:val="16"/>
          <w:szCs w:val="16"/>
        </w:rPr>
        <w:t>Representative’s authority (</w:t>
      </w:r>
      <w:proofErr w:type="spellStart"/>
      <w:r w:rsidRPr="008E1B44">
        <w:rPr>
          <w:sz w:val="16"/>
          <w:szCs w:val="16"/>
        </w:rPr>
        <w:t>ie</w:t>
      </w:r>
      <w:proofErr w:type="spellEnd"/>
      <w:r w:rsidRPr="008E1B44">
        <w:rPr>
          <w:sz w:val="16"/>
          <w:szCs w:val="16"/>
        </w:rPr>
        <w:t>.</w:t>
      </w:r>
      <w:proofErr w:type="gramEnd"/>
      <w:r w:rsidRPr="008E1B44">
        <w:rPr>
          <w:sz w:val="16"/>
          <w:szCs w:val="16"/>
        </w:rPr>
        <w:t xml:space="preserve"> Parent, </w:t>
      </w:r>
      <w:proofErr w:type="spellStart"/>
      <w:r w:rsidRPr="008E1B44">
        <w:rPr>
          <w:sz w:val="16"/>
          <w:szCs w:val="16"/>
        </w:rPr>
        <w:t>guardian</w:t>
      </w:r>
      <w:proofErr w:type="gramStart"/>
      <w:r w:rsidRPr="008E1B44">
        <w:rPr>
          <w:sz w:val="16"/>
          <w:szCs w:val="16"/>
        </w:rPr>
        <w:t>,e</w:t>
      </w:r>
      <w:r>
        <w:rPr>
          <w:sz w:val="16"/>
          <w:szCs w:val="16"/>
        </w:rPr>
        <w:t>tc</w:t>
      </w:r>
      <w:proofErr w:type="spellEnd"/>
      <w:proofErr w:type="gramEnd"/>
      <w:r>
        <w:rPr>
          <w:sz w:val="16"/>
          <w:szCs w:val="16"/>
        </w:rPr>
        <w:t>)</w:t>
      </w:r>
    </w:p>
    <w:p w:rsidR="00191FF3" w:rsidRDefault="00191FF3" w:rsidP="005F7CF8"/>
    <w:p w:rsidR="00191FF3" w:rsidRPr="00191FF3" w:rsidRDefault="00191FF3" w:rsidP="005F7CF8">
      <w:r>
        <w:tab/>
      </w:r>
    </w:p>
    <w:sectPr w:rsidR="00191FF3" w:rsidRPr="00191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8"/>
    <w:rsid w:val="00091644"/>
    <w:rsid w:val="00106CD9"/>
    <w:rsid w:val="00191FF3"/>
    <w:rsid w:val="003F7C97"/>
    <w:rsid w:val="004B643F"/>
    <w:rsid w:val="005F7CF8"/>
    <w:rsid w:val="007A29B5"/>
    <w:rsid w:val="008E1B44"/>
    <w:rsid w:val="00991D34"/>
    <w:rsid w:val="00A341F0"/>
    <w:rsid w:val="00C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5</cp:revision>
  <cp:lastPrinted>2015-10-29T23:52:00Z</cp:lastPrinted>
  <dcterms:created xsi:type="dcterms:W3CDTF">2015-10-29T22:24:00Z</dcterms:created>
  <dcterms:modified xsi:type="dcterms:W3CDTF">2015-12-21T19:55:00Z</dcterms:modified>
</cp:coreProperties>
</file>